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C87" w:rsidRPr="00E43C87" w:rsidRDefault="00E43C87" w:rsidP="00FD690F">
      <w:pPr>
        <w:spacing w:after="0"/>
        <w:rPr>
          <w:rFonts w:ascii="Cambria" w:hAnsi="Cambria"/>
          <w:color w:val="002060"/>
          <w:sz w:val="32"/>
          <w:szCs w:val="32"/>
        </w:rPr>
      </w:pPr>
      <w:r>
        <w:rPr>
          <w:rFonts w:ascii="Cambria" w:hAnsi="Cambria"/>
          <w:color w:val="002060"/>
          <w:sz w:val="32"/>
          <w:szCs w:val="32"/>
        </w:rPr>
        <w:t xml:space="preserve">ВОПРОС: </w:t>
      </w:r>
      <w:r w:rsidRPr="00E43C87">
        <w:rPr>
          <w:rFonts w:ascii="Cambria" w:hAnsi="Cambria"/>
          <w:color w:val="002060"/>
          <w:sz w:val="28"/>
          <w:szCs w:val="28"/>
        </w:rPr>
        <w:t>С чего начать знакомство ребенка с историей русского народа?</w:t>
      </w:r>
      <w:r w:rsidR="009F0AC3" w:rsidRPr="000D450D">
        <w:rPr>
          <w:rFonts w:ascii="AR DESTINE" w:hAnsi="AR DESTINE"/>
          <w:color w:val="002060"/>
          <w:sz w:val="32"/>
          <w:szCs w:val="32"/>
        </w:rPr>
        <w:t xml:space="preserve"> </w:t>
      </w:r>
    </w:p>
    <w:p w:rsidR="00E43C87" w:rsidRDefault="00E43C87" w:rsidP="00FD690F">
      <w:pPr>
        <w:spacing w:after="0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ОТВЕТ воспитателя СЕРДЮКОВОЙ О.И. гр. 7:</w:t>
      </w:r>
      <w:r w:rsidR="009F0AC3" w:rsidRPr="000D450D">
        <w:rPr>
          <w:rFonts w:ascii="AR DESTINE" w:hAnsi="AR DESTINE"/>
          <w:color w:val="002060"/>
          <w:sz w:val="32"/>
          <w:szCs w:val="32"/>
        </w:rPr>
        <w:t xml:space="preserve">    </w:t>
      </w:r>
    </w:p>
    <w:p w:rsidR="009F0AC3" w:rsidRPr="000D450D" w:rsidRDefault="009F0AC3" w:rsidP="00FD690F">
      <w:pPr>
        <w:spacing w:after="0"/>
        <w:rPr>
          <w:rFonts w:ascii="AR DESTINE" w:hAnsi="AR DESTINE"/>
          <w:color w:val="002060"/>
          <w:sz w:val="32"/>
          <w:szCs w:val="32"/>
        </w:rPr>
      </w:pPr>
      <w:r w:rsidRPr="000D450D">
        <w:rPr>
          <w:rFonts w:ascii="Cambria" w:hAnsi="Cambria" w:cs="Cambria"/>
          <w:color w:val="002060"/>
          <w:sz w:val="32"/>
          <w:szCs w:val="32"/>
        </w:rPr>
        <w:t>Расскажите</w:t>
      </w:r>
      <w:r w:rsidRPr="000D450D">
        <w:rPr>
          <w:rFonts w:ascii="AR DESTINE" w:hAnsi="AR DESTINE"/>
          <w:color w:val="002060"/>
          <w:sz w:val="32"/>
          <w:szCs w:val="32"/>
        </w:rPr>
        <w:t xml:space="preserve"> </w:t>
      </w:r>
      <w:r w:rsidRPr="000D450D">
        <w:rPr>
          <w:rFonts w:ascii="Cambria" w:hAnsi="Cambria" w:cs="Cambria"/>
          <w:color w:val="002060"/>
          <w:sz w:val="32"/>
          <w:szCs w:val="32"/>
        </w:rPr>
        <w:t>детям</w:t>
      </w:r>
      <w:r w:rsidRPr="000D450D">
        <w:rPr>
          <w:rFonts w:ascii="AR DESTINE" w:hAnsi="AR DESTINE"/>
          <w:color w:val="002060"/>
          <w:sz w:val="32"/>
          <w:szCs w:val="32"/>
        </w:rPr>
        <w:t xml:space="preserve"> </w:t>
      </w:r>
      <w:r w:rsidRPr="000D450D">
        <w:rPr>
          <w:rFonts w:ascii="Cambria" w:hAnsi="Cambria" w:cs="Cambria"/>
          <w:color w:val="002060"/>
          <w:sz w:val="32"/>
          <w:szCs w:val="32"/>
        </w:rPr>
        <w:t>о</w:t>
      </w:r>
      <w:r w:rsidRPr="000D450D">
        <w:rPr>
          <w:rFonts w:ascii="AR DESTINE" w:hAnsi="AR DESTINE"/>
          <w:color w:val="002060"/>
          <w:sz w:val="32"/>
          <w:szCs w:val="32"/>
        </w:rPr>
        <w:t xml:space="preserve"> </w:t>
      </w:r>
      <w:r w:rsidRPr="000D450D">
        <w:rPr>
          <w:rFonts w:ascii="Cambria" w:hAnsi="Cambria" w:cs="Cambria"/>
          <w:color w:val="002060"/>
          <w:sz w:val="32"/>
          <w:szCs w:val="32"/>
        </w:rPr>
        <w:t>русской</w:t>
      </w:r>
      <w:r w:rsidRPr="000D450D">
        <w:rPr>
          <w:rFonts w:ascii="AR DESTINE" w:hAnsi="AR DESTINE"/>
          <w:color w:val="002060"/>
          <w:sz w:val="32"/>
          <w:szCs w:val="32"/>
        </w:rPr>
        <w:t xml:space="preserve"> </w:t>
      </w:r>
      <w:r w:rsidRPr="000D450D">
        <w:rPr>
          <w:rFonts w:ascii="Cambria" w:hAnsi="Cambria" w:cs="Cambria"/>
          <w:color w:val="002060"/>
          <w:sz w:val="32"/>
          <w:szCs w:val="32"/>
        </w:rPr>
        <w:t>избе</w:t>
      </w:r>
      <w:r w:rsidRPr="000D450D">
        <w:rPr>
          <w:rFonts w:ascii="AR DESTINE" w:hAnsi="AR DESTINE"/>
          <w:color w:val="002060"/>
          <w:sz w:val="32"/>
          <w:szCs w:val="32"/>
        </w:rPr>
        <w:t>.</w:t>
      </w:r>
    </w:p>
    <w:p w:rsidR="009F0AC3" w:rsidRPr="000D450D" w:rsidRDefault="00212126" w:rsidP="00FD69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давние времена р</w:t>
      </w:r>
      <w:r w:rsidR="009F0AC3" w:rsidRPr="000D450D">
        <w:rPr>
          <w:rFonts w:ascii="Times New Roman" w:hAnsi="Times New Roman" w:cs="Times New Roman"/>
          <w:sz w:val="28"/>
          <w:szCs w:val="28"/>
        </w:rPr>
        <w:t xml:space="preserve">усские избы были двух типов курная (или черная) и белая. Черная, курная изба имела печь без трубы. Когда печь топилась, дым выходил прямо через устье печи, отчего деревянный потолок избы покрывался черной смоляной копотью. Для выхода из помещения открывали дверь и небольшое отверстие в потолке или в задней стене избы – волоковое окошко (дымоволок). После </w:t>
      </w:r>
      <w:r w:rsidR="00A135FA" w:rsidRPr="000D450D">
        <w:rPr>
          <w:rFonts w:ascii="Times New Roman" w:hAnsi="Times New Roman" w:cs="Times New Roman"/>
          <w:sz w:val="28"/>
          <w:szCs w:val="28"/>
        </w:rPr>
        <w:t>топки это</w:t>
      </w:r>
      <w:r w:rsidR="009F0AC3" w:rsidRPr="000D450D">
        <w:rPr>
          <w:rFonts w:ascii="Times New Roman" w:hAnsi="Times New Roman" w:cs="Times New Roman"/>
          <w:sz w:val="28"/>
          <w:szCs w:val="28"/>
        </w:rPr>
        <w:t xml:space="preserve"> отверстие закрывали деревянным щитком.</w:t>
      </w:r>
    </w:p>
    <w:p w:rsidR="009F0AC3" w:rsidRPr="000D450D" w:rsidRDefault="009F0AC3" w:rsidP="00FD69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450D">
        <w:rPr>
          <w:rFonts w:ascii="Times New Roman" w:hAnsi="Times New Roman" w:cs="Times New Roman"/>
          <w:sz w:val="28"/>
          <w:szCs w:val="28"/>
        </w:rPr>
        <w:t xml:space="preserve">     </w:t>
      </w:r>
      <w:r w:rsidR="00D32269">
        <w:rPr>
          <w:rFonts w:ascii="Times New Roman" w:hAnsi="Times New Roman" w:cs="Times New Roman"/>
          <w:sz w:val="28"/>
          <w:szCs w:val="28"/>
        </w:rPr>
        <w:t xml:space="preserve"> Окна в небольших</w:t>
      </w:r>
      <w:r w:rsidR="00A135FA" w:rsidRPr="000D450D">
        <w:rPr>
          <w:rFonts w:ascii="Times New Roman" w:hAnsi="Times New Roman" w:cs="Times New Roman"/>
          <w:sz w:val="28"/>
          <w:szCs w:val="28"/>
        </w:rPr>
        <w:t xml:space="preserve"> русских избах были очень маленькими. Вместо стекол вставляли куски слюды или высушенный бычий пузырь.</w:t>
      </w:r>
    </w:p>
    <w:p w:rsidR="009F0AC3" w:rsidRPr="000D450D" w:rsidRDefault="00A135FA" w:rsidP="00FD69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450D">
        <w:rPr>
          <w:rFonts w:ascii="Times New Roman" w:hAnsi="Times New Roman" w:cs="Times New Roman"/>
          <w:sz w:val="28"/>
          <w:szCs w:val="28"/>
        </w:rPr>
        <w:t xml:space="preserve">      Внутри </w:t>
      </w:r>
      <w:r w:rsidRPr="003D2AB7">
        <w:rPr>
          <w:rFonts w:ascii="Times New Roman" w:hAnsi="Times New Roman" w:cs="Times New Roman"/>
          <w:sz w:val="28"/>
          <w:szCs w:val="28"/>
          <w:u w:val="single"/>
        </w:rPr>
        <w:t>курной избы</w:t>
      </w:r>
      <w:r w:rsidRPr="000D450D">
        <w:rPr>
          <w:rFonts w:ascii="Times New Roman" w:hAnsi="Times New Roman" w:cs="Times New Roman"/>
          <w:sz w:val="28"/>
          <w:szCs w:val="28"/>
        </w:rPr>
        <w:t xml:space="preserve"> вместе с людьми находилась и вся крестьянская живность – куры, гуси, свиньи, телята, так, что запах в таких избах стоял чрезвычайно тяжелый. Животные находились в одной стороне избы, а домочадцы ютились за перегородкой в другой – называемой комнатой.</w:t>
      </w:r>
    </w:p>
    <w:p w:rsidR="001C0003" w:rsidRDefault="00A135FA" w:rsidP="00FD69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450D">
        <w:rPr>
          <w:rFonts w:ascii="Times New Roman" w:hAnsi="Times New Roman" w:cs="Times New Roman"/>
          <w:sz w:val="28"/>
          <w:szCs w:val="28"/>
        </w:rPr>
        <w:t xml:space="preserve">     В</w:t>
      </w:r>
      <w:r w:rsidRPr="003D2AB7">
        <w:rPr>
          <w:rFonts w:ascii="Times New Roman" w:hAnsi="Times New Roman" w:cs="Times New Roman"/>
          <w:sz w:val="28"/>
          <w:szCs w:val="28"/>
          <w:u w:val="single"/>
        </w:rPr>
        <w:t xml:space="preserve"> белых</w:t>
      </w:r>
      <w:r w:rsidRPr="000D450D">
        <w:rPr>
          <w:rFonts w:ascii="Times New Roman" w:hAnsi="Times New Roman" w:cs="Times New Roman"/>
          <w:sz w:val="28"/>
          <w:szCs w:val="28"/>
        </w:rPr>
        <w:t xml:space="preserve"> крестьянских избах было, как правило</w:t>
      </w:r>
      <w:r w:rsidR="003D2AB7">
        <w:rPr>
          <w:rFonts w:ascii="Times New Roman" w:hAnsi="Times New Roman" w:cs="Times New Roman"/>
          <w:sz w:val="28"/>
          <w:szCs w:val="28"/>
        </w:rPr>
        <w:t xml:space="preserve">. </w:t>
      </w:r>
      <w:r w:rsidRPr="000D450D">
        <w:rPr>
          <w:rFonts w:ascii="Times New Roman" w:hAnsi="Times New Roman" w:cs="Times New Roman"/>
          <w:sz w:val="28"/>
          <w:szCs w:val="28"/>
        </w:rPr>
        <w:t>дно-два, иногда три помещения, соединенных сенями. В домах зажиточных крестьян были горницы.</w:t>
      </w:r>
    </w:p>
    <w:p w:rsidR="00FD690F" w:rsidRDefault="00FD690F" w:rsidP="00FD69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C0003">
        <w:rPr>
          <w:rFonts w:ascii="Times New Roman" w:hAnsi="Times New Roman" w:cs="Times New Roman"/>
          <w:sz w:val="28"/>
          <w:szCs w:val="28"/>
        </w:rPr>
        <w:t>Мастера-плотники рубили избу из еловых или сосновых бревен, сделанной из тесанных досок, крышей, с резным деревянным коньком наверху. Крыша покатая, чтоб зимой снег не задерживался.</w:t>
      </w:r>
    </w:p>
    <w:p w:rsidR="00A135FA" w:rsidRDefault="001C0003">
      <w:pPr>
        <w:rPr>
          <w:rFonts w:ascii="Times New Roman" w:hAnsi="Times New Roman" w:cs="Times New Roman"/>
          <w:sz w:val="28"/>
          <w:szCs w:val="28"/>
        </w:rPr>
      </w:pPr>
      <w:r w:rsidRPr="001C00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D690F" w:rsidRPr="00FD690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448561"/>
            <wp:effectExtent l="0" t="0" r="3175" b="0"/>
            <wp:docPr id="17" name="Рисунок 17" descr="F:\русская изба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русская изба\img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126" w:rsidRPr="000D450D" w:rsidRDefault="00212126">
      <w:pPr>
        <w:rPr>
          <w:rFonts w:ascii="Times New Roman" w:hAnsi="Times New Roman" w:cs="Times New Roman"/>
          <w:sz w:val="28"/>
          <w:szCs w:val="28"/>
        </w:rPr>
      </w:pPr>
    </w:p>
    <w:p w:rsidR="0060661A" w:rsidRDefault="0060661A"/>
    <w:p w:rsidR="000D450D" w:rsidRDefault="00212126">
      <w:r w:rsidRPr="00212126">
        <w:rPr>
          <w:noProof/>
          <w:lang w:eastAsia="ru-RU"/>
        </w:rPr>
        <w:drawing>
          <wp:inline distT="0" distB="0" distL="0" distR="0">
            <wp:extent cx="6094730" cy="3228975"/>
            <wp:effectExtent l="0" t="0" r="1270" b="9525"/>
            <wp:docPr id="5" name="Рисунок 5" descr="F:\русская изба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усская изба\img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088" cy="323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61A" w:rsidRDefault="0060661A">
      <w:pPr>
        <w:rPr>
          <w:rFonts w:ascii="Times New Roman" w:hAnsi="Times New Roman" w:cs="Times New Roman"/>
          <w:color w:val="C00000"/>
          <w:sz w:val="32"/>
          <w:szCs w:val="32"/>
        </w:rPr>
      </w:pPr>
      <w:r w:rsidRPr="0060661A">
        <w:rPr>
          <w:rFonts w:ascii="Times New Roman" w:hAnsi="Times New Roman" w:cs="Times New Roman"/>
          <w:color w:val="C00000"/>
          <w:sz w:val="32"/>
          <w:szCs w:val="32"/>
        </w:rPr>
        <w:t>Внутреннее убранство избы</w:t>
      </w:r>
    </w:p>
    <w:p w:rsidR="00DD6428" w:rsidRPr="00DD6428" w:rsidRDefault="0060661A">
      <w:pPr>
        <w:rPr>
          <w:sz w:val="28"/>
          <w:szCs w:val="28"/>
        </w:rPr>
      </w:pPr>
      <w:r w:rsidRPr="0060661A">
        <w:rPr>
          <w:rFonts w:ascii="Times New Roman" w:hAnsi="Times New Roman" w:cs="Times New Roman"/>
          <w:sz w:val="28"/>
          <w:szCs w:val="28"/>
        </w:rPr>
        <w:t xml:space="preserve">     Печь была неотъемлемой часть жилища. ЕЕ складывали из кирпича и сверху обмазывали глиной. О хорошей печи точно говорят народные пословицы:</w:t>
      </w:r>
      <w:r w:rsidRPr="0060661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60661A">
        <w:rPr>
          <w:color w:val="002060"/>
          <w:sz w:val="28"/>
          <w:szCs w:val="28"/>
        </w:rPr>
        <w:t>Мала печка, да тепленькая.</w:t>
      </w:r>
      <w:r w:rsidRPr="0060661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60661A">
        <w:rPr>
          <w:color w:val="002060"/>
          <w:sz w:val="28"/>
          <w:szCs w:val="28"/>
        </w:rPr>
        <w:t xml:space="preserve"> </w:t>
      </w:r>
      <w:r w:rsidRPr="0060661A">
        <w:rPr>
          <w:color w:val="FF0000"/>
          <w:sz w:val="28"/>
          <w:szCs w:val="28"/>
        </w:rPr>
        <w:t>На печи всегда красное лето</w:t>
      </w:r>
      <w:r w:rsidRPr="0060661A">
        <w:rPr>
          <w:sz w:val="28"/>
          <w:szCs w:val="28"/>
        </w:rPr>
        <w:t>.</w:t>
      </w:r>
      <w:r w:rsidRPr="0060661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60661A">
        <w:rPr>
          <w:sz w:val="28"/>
          <w:szCs w:val="28"/>
        </w:rPr>
        <w:t xml:space="preserve"> </w:t>
      </w:r>
      <w:r w:rsidRPr="0060661A">
        <w:rPr>
          <w:color w:val="7030A0"/>
          <w:sz w:val="28"/>
          <w:szCs w:val="28"/>
        </w:rPr>
        <w:t>Когда</w:t>
      </w:r>
      <w:r w:rsidR="00DD6428">
        <w:rPr>
          <w:color w:val="7030A0"/>
          <w:sz w:val="28"/>
          <w:szCs w:val="28"/>
        </w:rPr>
        <w:t xml:space="preserve"> </w:t>
      </w:r>
      <w:r w:rsidR="00DD6428" w:rsidRPr="0060661A">
        <w:rPr>
          <w:color w:val="7030A0"/>
          <w:sz w:val="28"/>
          <w:szCs w:val="28"/>
        </w:rPr>
        <w:t>в печи жарко, тогда и варко.</w:t>
      </w:r>
      <w:r w:rsidR="00DD6428">
        <w:rPr>
          <w:color w:val="7030A0"/>
          <w:sz w:val="28"/>
          <w:szCs w:val="28"/>
        </w:rPr>
        <w:t xml:space="preserve"> </w:t>
      </w:r>
      <w:r w:rsidR="00DD6428" w:rsidRPr="00DD6428">
        <w:rPr>
          <w:sz w:val="28"/>
          <w:szCs w:val="28"/>
        </w:rPr>
        <w:t>Русская печь на Руси была изделием, где народные</w:t>
      </w:r>
      <w:r w:rsidR="00DD6428">
        <w:rPr>
          <w:sz w:val="28"/>
          <w:szCs w:val="28"/>
        </w:rPr>
        <w:t xml:space="preserve"> умельцы показывали свое мастерство. Таким образом печи украшали изразцами (керамической плиткой с узорами), живописными рисунками, даже интересными историями.</w:t>
      </w:r>
    </w:p>
    <w:p w:rsidR="00212126" w:rsidRDefault="00212126"/>
    <w:p w:rsidR="00212126" w:rsidRDefault="00212126">
      <w:r w:rsidRPr="00212126">
        <w:rPr>
          <w:noProof/>
          <w:lang w:eastAsia="ru-RU"/>
        </w:rPr>
        <w:drawing>
          <wp:inline distT="0" distB="0" distL="0" distR="0">
            <wp:extent cx="5695950" cy="2505075"/>
            <wp:effectExtent l="0" t="0" r="0" b="9525"/>
            <wp:docPr id="4" name="Рисунок 4" descr="F:\русская изба\img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усская изба\img4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428" w:rsidRDefault="00DD6428"/>
    <w:p w:rsidR="0060661A" w:rsidRDefault="0060661A"/>
    <w:p w:rsidR="0060661A" w:rsidRDefault="008070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070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</w:t>
      </w:r>
      <w:r w:rsidR="0060661A" w:rsidRPr="008070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Почетное место в избе занимал </w:t>
      </w:r>
      <w:r w:rsidR="0060661A" w:rsidRPr="0080705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«Красный угол».</w:t>
      </w:r>
      <w:r w:rsidR="0060661A" w:rsidRPr="0080705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Он</w:t>
      </w:r>
      <w:r w:rsidR="005434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находился по диагонали от печи, в самом освещенном месте избы.</w:t>
      </w:r>
      <w:r w:rsidR="0060661A" w:rsidRPr="008070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Здесь на специальной полке стояли иконы, хранились богословские книги, горела лампада. Здесь же стоял обеденный стол.</w:t>
      </w:r>
      <w:r w:rsidRPr="008070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Всякий гость, входящий в избу. С порога находил глазами красный угол, трижды осенял себя крестным знамением (крестился) и низко кланялся образам. В красный угол сажали самых дорогих гостей.</w:t>
      </w:r>
      <w:r w:rsidR="00A52A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Под иконами находилась лавка на которой сидел глава семьи или почетный гость и место называлось </w:t>
      </w:r>
      <w:r w:rsidR="00A52A3C" w:rsidRPr="00A52A3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большим.</w:t>
      </w:r>
      <w:r w:rsidR="00A52A3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A52A3C">
        <w:rPr>
          <w:rFonts w:ascii="Times New Roman" w:hAnsi="Times New Roman" w:cs="Times New Roman"/>
          <w:noProof/>
          <w:sz w:val="28"/>
          <w:szCs w:val="28"/>
          <w:lang w:eastAsia="ru-RU"/>
        </w:rPr>
        <w:t>Остальные члены семьи рассаживались за стол по старшинству.</w:t>
      </w:r>
    </w:p>
    <w:p w:rsidR="00121892" w:rsidRDefault="0012189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18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3457575"/>
            <wp:effectExtent l="0" t="0" r="9525" b="9525"/>
            <wp:docPr id="9" name="Рисунок 9" descr="F:\русская изба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усская изба\img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E36" w:rsidRDefault="008E2E3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Второй угол у избы – напротив печи </w:t>
      </w:r>
      <w:r w:rsidRPr="008E2E36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«Бабий угол».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Здесь девицы и женщины занимались рукоделием, готовили еду.</w:t>
      </w:r>
    </w:p>
    <w:p w:rsidR="008E2E36" w:rsidRDefault="008E2E3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2E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8" cy="2888615"/>
            <wp:effectExtent l="0" t="0" r="3810" b="6985"/>
            <wp:docPr id="12" name="Рисунок 12" descr="F:\русская изб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усская изба\0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03" cy="289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E36" w:rsidRDefault="005907B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В </w:t>
      </w:r>
      <w:r w:rsidRPr="005907BF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 xml:space="preserve">«четвертом углу»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– слева и справа от двери было рабочее место хозяина дома. Здесь же стояла лавка на которой он спал. В свободное время крестьянин в своем углу занимался поделками и мелким ремонтом, плел лапти и лукошки, резал ложки, чинил сети для ловли рыбы. Мебели в избе было немного. Стол, лавки, скамьи</w:t>
      </w:r>
      <w:r w:rsidR="005A23E9">
        <w:rPr>
          <w:rFonts w:ascii="Times New Roman" w:hAnsi="Times New Roman" w:cs="Times New Roman"/>
          <w:noProof/>
          <w:sz w:val="28"/>
          <w:szCs w:val="28"/>
          <w:lang w:eastAsia="ru-RU"/>
        </w:rPr>
        <w:t>, 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ундуки, посудные лавки. Одежду хранили в сундуках.</w:t>
      </w:r>
    </w:p>
    <w:p w:rsidR="005A23E9" w:rsidRDefault="005A23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23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3152775"/>
            <wp:effectExtent l="0" t="0" r="0" b="9525"/>
            <wp:docPr id="14" name="Рисунок 14" descr="F:\русская изба\128546935_492020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усская изба\128546935_4920201_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3E9" w:rsidRDefault="005A23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больших домах зажиточных крестьян были спальни.</w:t>
      </w:r>
    </w:p>
    <w:p w:rsidR="00E13DFF" w:rsidRDefault="00E13DF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3D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486150"/>
            <wp:effectExtent l="0" t="0" r="3810" b="0"/>
            <wp:docPr id="15" name="Рисунок 15" descr="F:\русская изба\hello_html_m7e0ea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усская изба\hello_html_m7e0ea5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17" cy="34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E36" w:rsidRDefault="007567F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 материалам интернетресурса.</w:t>
      </w:r>
      <w:r w:rsidR="00C465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4656B" w:rsidRDefault="00C465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Январь 2018г.</w:t>
      </w:r>
      <w:bookmarkStart w:id="0" w:name="_GoBack"/>
      <w:bookmarkEnd w:id="0"/>
    </w:p>
    <w:p w:rsidR="00A52A3C" w:rsidRPr="00A52A3C" w:rsidRDefault="00A52A3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0661A" w:rsidRDefault="0060661A">
      <w:pPr>
        <w:rPr>
          <w:noProof/>
          <w:lang w:eastAsia="ru-RU"/>
        </w:rPr>
      </w:pPr>
    </w:p>
    <w:p w:rsidR="0060661A" w:rsidRDefault="0060661A">
      <w:pPr>
        <w:rPr>
          <w:noProof/>
          <w:lang w:eastAsia="ru-RU"/>
        </w:rPr>
      </w:pPr>
    </w:p>
    <w:p w:rsidR="0060661A" w:rsidRDefault="0060661A">
      <w:pPr>
        <w:rPr>
          <w:noProof/>
          <w:lang w:eastAsia="ru-RU"/>
        </w:rPr>
      </w:pPr>
    </w:p>
    <w:p w:rsidR="0060661A" w:rsidRDefault="0060661A">
      <w:pPr>
        <w:rPr>
          <w:noProof/>
          <w:lang w:eastAsia="ru-RU"/>
        </w:rPr>
      </w:pPr>
    </w:p>
    <w:p w:rsidR="0060661A" w:rsidRDefault="0060661A"/>
    <w:p w:rsidR="0060661A" w:rsidRDefault="0060661A"/>
    <w:p w:rsidR="0060661A" w:rsidRDefault="0060661A"/>
    <w:p w:rsidR="00212126" w:rsidRDefault="00212126"/>
    <w:p w:rsidR="008B1078" w:rsidRDefault="000D450D">
      <w:r w:rsidRPr="000D450D">
        <w:rPr>
          <w:noProof/>
          <w:lang w:eastAsia="ru-RU"/>
        </w:rPr>
        <w:drawing>
          <wp:inline distT="0" distB="0" distL="0" distR="0">
            <wp:extent cx="5886450" cy="3038475"/>
            <wp:effectExtent l="0" t="0" r="0" b="9525"/>
            <wp:docPr id="2" name="Рисунок 2" descr="F:\русская изба\0011-006-DOM-500-Kakim-byl-vnutrennij-mir-russkoj-iz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усская изба\0011-006-DOM-500-Kakim-byl-vnutrennij-mir-russkoj-izb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0D" w:rsidRDefault="000D450D"/>
    <w:sectPr w:rsidR="000D4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 DESTIN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0A7"/>
    <w:rsid w:val="000D450D"/>
    <w:rsid w:val="00121892"/>
    <w:rsid w:val="001C0003"/>
    <w:rsid w:val="00212126"/>
    <w:rsid w:val="003D2AB7"/>
    <w:rsid w:val="004B311D"/>
    <w:rsid w:val="0054342E"/>
    <w:rsid w:val="005907BF"/>
    <w:rsid w:val="005A23E9"/>
    <w:rsid w:val="0060661A"/>
    <w:rsid w:val="007567F9"/>
    <w:rsid w:val="0080705F"/>
    <w:rsid w:val="008B1078"/>
    <w:rsid w:val="008E2E36"/>
    <w:rsid w:val="009F0AC3"/>
    <w:rsid w:val="00A135FA"/>
    <w:rsid w:val="00A52A3C"/>
    <w:rsid w:val="00C4656B"/>
    <w:rsid w:val="00C840A7"/>
    <w:rsid w:val="00D32269"/>
    <w:rsid w:val="00DD6428"/>
    <w:rsid w:val="00E13DFF"/>
    <w:rsid w:val="00E43C87"/>
    <w:rsid w:val="00FD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EAF81E-2AD5-48D7-A19D-06BB195D4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дсад2-7</dc:creator>
  <cp:keywords/>
  <dc:description/>
  <cp:lastModifiedBy>дсад2-7</cp:lastModifiedBy>
  <cp:revision>16</cp:revision>
  <dcterms:created xsi:type="dcterms:W3CDTF">2018-01-19T10:43:00Z</dcterms:created>
  <dcterms:modified xsi:type="dcterms:W3CDTF">2018-01-19T12:14:00Z</dcterms:modified>
</cp:coreProperties>
</file>